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D9" w:rsidRPr="00B248DF" w:rsidRDefault="005A21D9" w:rsidP="00B2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Учебная программа по дисциплине «Русский язык и культура речи»</w:t>
      </w:r>
    </w:p>
    <w:p w:rsidR="005A21D9" w:rsidRPr="00B248DF" w:rsidRDefault="005A21D9" w:rsidP="00B2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для студентов заочной формы обучения специальности «Юриспруденция»</w:t>
      </w:r>
    </w:p>
    <w:p w:rsidR="005A21D9" w:rsidRPr="00B248DF" w:rsidRDefault="005A21D9" w:rsidP="00B2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Раздел 1. Язык и речь. Культура речи как научная и учебная дисциплина.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Тема 1.1.</w:t>
      </w:r>
      <w:r w:rsidRPr="00B248DF">
        <w:rPr>
          <w:rFonts w:ascii="Times New Roman" w:hAnsi="Times New Roman" w:cs="Times New Roman"/>
          <w:sz w:val="24"/>
          <w:szCs w:val="24"/>
        </w:rPr>
        <w:t xml:space="preserve"> </w:t>
      </w: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 как научная и учебная дисциплина. Язык и речь. Виды речевой деятельности.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Язык как общественное явление.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Язык и речь.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Виды речевой деятельности. Формы речевой коммуникации.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Культура речи как научная дисциплина. Нормативный, коммуникативный и этический аспекты культуры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1.2. Формы речевой коммуникации. Речь устная и письменная. Коммуникативные качества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Устная и письменная формы речевого общения, их взаимодействие и взаимовлияние.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Основные свойства устной речи. Подготовленная и неподготовленная устная речь. Жанры устной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Функции письменной речи в системе коммуникации. Организация письменной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248DF">
        <w:rPr>
          <w:rFonts w:ascii="Times New Roman" w:hAnsi="Times New Roman" w:cs="Times New Roman"/>
          <w:sz w:val="24"/>
          <w:szCs w:val="24"/>
        </w:rPr>
        <w:t xml:space="preserve">Коммуникативная целесообразность, уместность, точность, ясность, чистота, логичность, последовательность, образность, выразительность речи. </w:t>
      </w:r>
      <w:proofErr w:type="gramEnd"/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Языковая норма и ее особенности. Основные виды языковых норм.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 </w:t>
      </w: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1.3. Диалогическая и монологическая речь. Совершенствование навыков устной и письменной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Классификация форм речи по числу участников в процессе коммуникации.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Типы взаимодействия участников диалога.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Основные типы монологической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1.4. Этический компонент культуры речи. Формулы речевого этикета.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Этический компонент культуры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Формулы речевого этикета. Максимы (постулаты речевого общения) Г. П. </w:t>
      </w:r>
      <w:proofErr w:type="spellStart"/>
      <w:r w:rsidRPr="00B248DF">
        <w:rPr>
          <w:rFonts w:ascii="Times New Roman" w:hAnsi="Times New Roman" w:cs="Times New Roman"/>
          <w:sz w:val="24"/>
          <w:szCs w:val="24"/>
        </w:rPr>
        <w:t>Грайса</w:t>
      </w:r>
      <w:proofErr w:type="spellEnd"/>
      <w:r w:rsidRPr="00B248D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248DF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B248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8DF">
        <w:rPr>
          <w:rFonts w:ascii="Times New Roman" w:hAnsi="Times New Roman" w:cs="Times New Roman"/>
          <w:sz w:val="24"/>
          <w:szCs w:val="24"/>
        </w:rPr>
        <w:t>Лича</w:t>
      </w:r>
      <w:proofErr w:type="spellEnd"/>
      <w:r w:rsidRPr="00B248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Национальная специфика речевого поведения.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Способы выражения обращений.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6. Этикет телефонного разговора.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7. Современные тенденции в области речевого этикета.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Раздел 2. Нормы современного русского литературного языка.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Тема 2.1. Система норм русского литературного языка. Орфоэпические нормы.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Языковая норма и ее особенности. Основные виды языковых норм.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Орфоэпия. Орфоэпические (произносительные и акцентологические) нормы. Роль орфоэпии в устном общении.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Основные нормы современного литературного произношения. Нормы ударения в современном русском языке. Допустимые варианты произношения и ударения.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Структура статьи орфоэпического словаря. Отражение орфоэпической нормы в лингвистических словарях различных типов.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2.2. Лексические нормы русского литературного языка.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Лексические нормы.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Нарушение лексической сочетаемости.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Избыточные словесные выражения.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Смешение паронимов.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Ошибки, связанные с  неоправданным употреблением лексики ограниченного употребления.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6. Фразеологические единицы русского языка: фразеологические сочетания, пословицы и поговорки, крылатые выражения. Основные признаки фразеологизмов. Источники фразеологизмов. Национальная специфика русской фразеологии. Ошибки при употреблении фразеологизмов.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7. Русская лексикография. Основные типы словарей.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2.3. Грамматические нормы русского литературного языка.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Грамматико-морфологические нормы.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Колебания в грамматическом роде имен существительных.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Род несклоняемых существительных иноязычного происхождения.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Особенности склонения имен собственных.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lastRenderedPageBreak/>
        <w:t xml:space="preserve">5. Окончания существительных в форме множественного числа именительного и родительного падежа.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6. Особенности склонения имен числительных.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7. Грамматико-синтаксические нормы.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8. Трудные случаи координации подлежащего и сказуемого.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9. Правильное построение предложений с деепричастными и причастными оборотами, с однородными членами.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10. Ошибки в предложениях с косвенной речью.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2.4. Нормы письменной речи. Орфографические и пунктуационные нормы.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Принципы русской орфографии и пунктуации.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Система пунктуационных норм.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Знаки препинания при однородных членах предложения, обособленных членах предложения и вводных словах.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Раздел 3. Функциональные стили современного русского языка. Язык для деловых целей.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Тема 3.1. Литературный язык в системе национального языка.  Дифференциация русского литературного языка.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Русский национальный язык и его формы.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Литературный язык в системе национального языка.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История русского литературного языка.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Функционально-стилевая дифференциация русского литературного языка. Функциональные разновидности книжной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Разговорная речь.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3.2. Разговорный стиль речи. Дифференциация разговорной речи. Основные стилистические черты разговорной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Разговорная речь, сферы ее использования, назначение.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2. Основные признаки разговорной речи. Фонетические, интонационные, лексические, морфологические, синтаксические особенности разговорной речи.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Невербальные средства общения.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Говорение. Культура разговорной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Речевой этикет.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3.3.  Научный стиль речи.  Языковые особенности научного текста. Структура научного текста.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Признаки научного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Лексические, морфологические, синтаксические особенности научного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Интернациональная терминология.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4. Разновидности (</w:t>
      </w:r>
      <w:proofErr w:type="spellStart"/>
      <w:r w:rsidRPr="00B248DF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B248DF">
        <w:rPr>
          <w:rFonts w:ascii="Times New Roman" w:hAnsi="Times New Roman" w:cs="Times New Roman"/>
          <w:sz w:val="24"/>
          <w:szCs w:val="24"/>
        </w:rPr>
        <w:t xml:space="preserve">) научного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Основные жанры научного стиля. Первичные и вторичные жанры научного текста.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6. Композиция научного текста.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7. Структура и подготовка научной статьи, курсовой работы.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8. Библиографический аппарат научного сочинения.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9. Правила оформления библиографической ссылки, библиографического описания и библиографического списка.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10. Реферат как вид вторичного научного текста. Языковые формулы, используемые при создании реферата.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11. Композиция аннотации.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3.4. Официально-деловой стиль речи. Деловые документы: структура, языковые формулы и правила оформления. Речевой этикет в деловом документе.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Признаки официально-делового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2. Лексические, морфологические, синтаксические особенности делового стиля.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Жанры официально-делового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Типы служебных документов.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Форма и структура делового документа.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6. Правила оформления личных, информационно-справочных документов и деловых писем.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7. Языковые конструкции для выражения форм вежливости, обращения, подписи, оформления содержательной части.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lastRenderedPageBreak/>
        <w:t xml:space="preserve">8. Совершенствование культуры официально-делового общения в устной и письменной форме.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Тема 3.5. Публицистический стиль речи. Языковые особенности публицистического текста. Устная публичная речь.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Публицистический стиль, сферы его использования, назначение.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Признаки публицистического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 Лексические, морфологические, синтаксические особенности публицистического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Жанры публицистического стиля.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4. Особенности устной публичной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5. Формы публичных выступлений (доклад, лекция, сообщение, ведение дискуссии и т.д.).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Тема 3.6. Оратор и его аудитория. Подготовка устной публичной речи. 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1. Понятие об ораторском искусстве. Необходимые условия успеха речи.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2. Этапы подготовки публичного выступления.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3.Содержание и композиция ораторского выступления. Информационное обеспечение выступления.  Композиция и план речи. Начало, завершение и развертывание речи. Роль вступления и заключения. Основная часть. 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8DF">
        <w:rPr>
          <w:rFonts w:ascii="Times New Roman" w:hAnsi="Times New Roman" w:cs="Times New Roman"/>
          <w:sz w:val="24"/>
          <w:szCs w:val="24"/>
        </w:rPr>
        <w:t xml:space="preserve">4.Методы преподнесения материала: индуктивный, дедуктивный, концентрический, ступенчатый, исторический, метод аналогии. </w:t>
      </w:r>
      <w:proofErr w:type="gramEnd"/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5. Язык публичного выступления.</w:t>
      </w:r>
    </w:p>
    <w:p w:rsidR="005A21D9" w:rsidRPr="00B248DF" w:rsidRDefault="005A21D9" w:rsidP="00B2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1D9" w:rsidRPr="00B248DF" w:rsidRDefault="005A21D9" w:rsidP="00B2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зачетных </w:t>
      </w:r>
      <w:r w:rsidRPr="00B248DF">
        <w:rPr>
          <w:rFonts w:ascii="Times New Roman" w:hAnsi="Times New Roman" w:cs="Times New Roman"/>
          <w:b/>
          <w:bCs/>
          <w:sz w:val="24"/>
          <w:szCs w:val="24"/>
        </w:rPr>
        <w:t>вопросов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Формы существования национального языка. Русский литературный язык.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Культура речи как лингвистическая дисциплина.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Коммуникативные качества речи.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Речевой этикет. Нормы делового этикета.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Норма литературного языка. Характерные особенности нормы.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Виды лингвистических словарей и справочников.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Стили современного русского литературного языка.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Научный стиль речи и его </w:t>
      </w:r>
      <w:proofErr w:type="spellStart"/>
      <w:r w:rsidRPr="00B248DF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B248DF">
        <w:rPr>
          <w:rFonts w:ascii="Times New Roman" w:hAnsi="Times New Roman" w:cs="Times New Roman"/>
          <w:sz w:val="24"/>
          <w:szCs w:val="24"/>
        </w:rPr>
        <w:t>. Первичные и вторичные научные жанры. Языковые особенности научного текста.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Структура  аннотации, реферата, курсовой работы.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 xml:space="preserve">Официально-деловой стиль и его </w:t>
      </w:r>
      <w:proofErr w:type="spellStart"/>
      <w:r w:rsidRPr="00B248DF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B248DF">
        <w:rPr>
          <w:rFonts w:ascii="Times New Roman" w:hAnsi="Times New Roman" w:cs="Times New Roman"/>
          <w:sz w:val="24"/>
          <w:szCs w:val="24"/>
        </w:rPr>
        <w:t>. Общие требования к официально-деловому письму.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Языковые особенности официально-делового стиля речи.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Виды служебных документов. Языковые формулы деловых документов. Структура  делового  документа.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Устная публичная речь. Оратор и его аудитория.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Основные каноны искусства речи (риторики). Построение речи.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Основные черты разговорного стиля речи.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Нормативное произношение и ударение. Орфоэпические трудности.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Смысловая точность речи. Ошибки в употреблении омонимов и паронимов.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Плеоназм и тавтология.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Синонимы и антонимы. Ошибки в употреблении синонимов и антонимов.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Иноязычные слова. Ошибки в употреблении иноязычных слов.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Лексика ограниченного употребления. Устаревшие слова и неологизмы. Ошибки в употреблении устаревших слов и неологизмов.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Фразеологические средства русского языка. Использование фразеологизмов. Ошибки в употреблении фразеологических оборотов.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Выразительность речи. Источники выразительности. Средства словесной образности.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Грамматические нормы. Окончания существительных в форме множественного числа именительного и родительного падежа.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Род несклоняемых существительных иноязычного происхождения.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Особенности склонения имен собственных. Ошибки при склонении имен собственных.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Особенности склонения имен числительных.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Ошибки в использовании деепричастных оборотов.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Ошибки, связанные с употреблением однородных членов.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Ошибки в согласовании и управлении.</w:t>
      </w:r>
    </w:p>
    <w:p w:rsidR="005A21D9" w:rsidRPr="00B248DF" w:rsidRDefault="005A21D9" w:rsidP="00B248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8DF">
        <w:rPr>
          <w:rFonts w:ascii="Times New Roman" w:hAnsi="Times New Roman" w:cs="Times New Roman"/>
          <w:sz w:val="24"/>
          <w:szCs w:val="24"/>
        </w:rPr>
        <w:t>Культура письменной речи. Принципы русской орфографии и пунктуации.</w:t>
      </w:r>
    </w:p>
    <w:p w:rsidR="005A21D9" w:rsidRPr="00B248DF" w:rsidRDefault="005A21D9" w:rsidP="00B248D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1D9" w:rsidRDefault="005A21D9" w:rsidP="00B2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DF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</w:t>
      </w:r>
    </w:p>
    <w:p w:rsidR="00A04F2B" w:rsidRPr="00B248DF" w:rsidRDefault="00A04F2B" w:rsidP="00B2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6C2F" w:rsidRPr="00496A7A" w:rsidRDefault="004D6C2F" w:rsidP="00D4577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6A7A">
        <w:rPr>
          <w:rFonts w:ascii="Open Sans" w:hAnsi="Open Sans"/>
          <w:sz w:val="23"/>
          <w:szCs w:val="23"/>
        </w:rPr>
        <w:t>Фомина, О. А. Русский язык и культура речи: учебно-практическое пособие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 :</w:t>
      </w:r>
      <w:proofErr w:type="gramEnd"/>
      <w:r w:rsidRPr="00496A7A">
        <w:rPr>
          <w:rFonts w:ascii="Open Sans" w:hAnsi="Open Sans"/>
          <w:sz w:val="23"/>
          <w:szCs w:val="23"/>
        </w:rPr>
        <w:t xml:space="preserve"> [16+] / О. А. Фомина, О. Ю. Потанина, И. В. Щербакова ; </w:t>
      </w:r>
      <w:proofErr w:type="spellStart"/>
      <w:r w:rsidRPr="00496A7A">
        <w:rPr>
          <w:rFonts w:ascii="Open Sans" w:hAnsi="Open Sans"/>
          <w:sz w:val="23"/>
          <w:szCs w:val="23"/>
        </w:rPr>
        <w:t>науч</w:t>
      </w:r>
      <w:proofErr w:type="spellEnd"/>
      <w:r w:rsidRPr="00496A7A">
        <w:rPr>
          <w:rFonts w:ascii="Open Sans" w:hAnsi="Open Sans"/>
          <w:sz w:val="23"/>
          <w:szCs w:val="23"/>
        </w:rPr>
        <w:t>. ред. Н. В. Ковальчук. – Москва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 :</w:t>
      </w:r>
      <w:proofErr w:type="gramEnd"/>
      <w:r w:rsidRPr="00496A7A">
        <w:rPr>
          <w:rFonts w:ascii="Open Sans" w:hAnsi="Open Sans"/>
          <w:sz w:val="23"/>
          <w:szCs w:val="23"/>
        </w:rPr>
        <w:t xml:space="preserve"> </w:t>
      </w:r>
      <w:proofErr w:type="spellStart"/>
      <w:r w:rsidRPr="00496A7A">
        <w:rPr>
          <w:rFonts w:ascii="Open Sans" w:hAnsi="Open Sans"/>
          <w:sz w:val="23"/>
          <w:szCs w:val="23"/>
        </w:rPr>
        <w:t>Директ-Медиа</w:t>
      </w:r>
      <w:proofErr w:type="spellEnd"/>
      <w:r w:rsidRPr="00496A7A">
        <w:rPr>
          <w:rFonts w:ascii="Open Sans" w:hAnsi="Open Sans"/>
          <w:sz w:val="23"/>
          <w:szCs w:val="23"/>
        </w:rPr>
        <w:t>, 2022. – 60 с. – Режим доступа: по подписке. – URL: </w:t>
      </w:r>
      <w:hyperlink r:id="rId5" w:history="1">
        <w:r w:rsidRPr="00496A7A">
          <w:rPr>
            <w:rStyle w:val="a5"/>
            <w:rFonts w:ascii="Open Sans" w:hAnsi="Open Sans"/>
            <w:color w:val="auto"/>
            <w:sz w:val="23"/>
            <w:szCs w:val="23"/>
          </w:rPr>
          <w:t>https://biblioclub.ru/index.php?page=book&amp;id=683118</w:t>
        </w:r>
      </w:hyperlink>
      <w:r w:rsidRPr="00496A7A">
        <w:rPr>
          <w:rFonts w:ascii="Open Sans" w:hAnsi="Open Sans"/>
          <w:sz w:val="23"/>
          <w:szCs w:val="23"/>
        </w:rPr>
        <w:t> . – Текст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 :</w:t>
      </w:r>
      <w:proofErr w:type="gramEnd"/>
      <w:r w:rsidRPr="00496A7A">
        <w:rPr>
          <w:rFonts w:ascii="Open Sans" w:hAnsi="Open Sans"/>
          <w:sz w:val="23"/>
          <w:szCs w:val="23"/>
        </w:rPr>
        <w:t xml:space="preserve"> электронный</w:t>
      </w:r>
    </w:p>
    <w:p w:rsidR="004D6C2F" w:rsidRPr="00496A7A" w:rsidRDefault="004D6C2F" w:rsidP="00D4577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6A7A">
        <w:rPr>
          <w:rFonts w:ascii="Open Sans" w:hAnsi="Open Sans"/>
          <w:sz w:val="23"/>
          <w:szCs w:val="23"/>
        </w:rPr>
        <w:t>Бояринова, И. П. Русский язык и культура речи: учебное пособие для направления подготовки «Юриспруденция»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 :</w:t>
      </w:r>
      <w:proofErr w:type="gramEnd"/>
      <w:r w:rsidRPr="00496A7A">
        <w:rPr>
          <w:rFonts w:ascii="Open Sans" w:hAnsi="Open Sans"/>
          <w:sz w:val="23"/>
          <w:szCs w:val="23"/>
        </w:rPr>
        <w:t xml:space="preserve"> [16+] / И. П. Бояринова, А. С. Улитова, Е. В. Ушакова. – Москва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 :</w:t>
      </w:r>
      <w:proofErr w:type="gramEnd"/>
      <w:r w:rsidRPr="00496A7A">
        <w:rPr>
          <w:rFonts w:ascii="Open Sans" w:hAnsi="Open Sans"/>
          <w:sz w:val="23"/>
          <w:szCs w:val="23"/>
        </w:rPr>
        <w:t xml:space="preserve"> Московский финансово-промышленный университет «Синергия», 2021. – 142 с.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 :</w:t>
      </w:r>
      <w:proofErr w:type="gramEnd"/>
      <w:r w:rsidRPr="00496A7A">
        <w:rPr>
          <w:rFonts w:ascii="Open Sans" w:hAnsi="Open Sans"/>
          <w:sz w:val="23"/>
          <w:szCs w:val="23"/>
        </w:rPr>
        <w:t xml:space="preserve"> ил. – Режим доступа: по подписке. – URL: </w:t>
      </w:r>
      <w:hyperlink r:id="rId6" w:history="1">
        <w:r w:rsidRPr="00496A7A">
          <w:rPr>
            <w:rStyle w:val="a5"/>
            <w:rFonts w:ascii="Open Sans" w:hAnsi="Open Sans"/>
            <w:color w:val="auto"/>
            <w:sz w:val="23"/>
            <w:szCs w:val="23"/>
          </w:rPr>
          <w:t>https://biblioclub.ru/index.php?page=book&amp;id=602808</w:t>
        </w:r>
      </w:hyperlink>
      <w:r w:rsidRPr="00496A7A">
        <w:rPr>
          <w:rFonts w:ascii="Open Sans" w:hAnsi="Open Sans"/>
          <w:sz w:val="23"/>
          <w:szCs w:val="23"/>
        </w:rPr>
        <w:t> . – Текст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 :</w:t>
      </w:r>
      <w:proofErr w:type="gramEnd"/>
      <w:r w:rsidRPr="00496A7A">
        <w:rPr>
          <w:rFonts w:ascii="Open Sans" w:hAnsi="Open Sans"/>
          <w:sz w:val="23"/>
          <w:szCs w:val="23"/>
        </w:rPr>
        <w:t xml:space="preserve"> электронный.</w:t>
      </w:r>
    </w:p>
    <w:p w:rsidR="004D6C2F" w:rsidRPr="00496A7A" w:rsidRDefault="004D6C2F" w:rsidP="00D4577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A7A">
        <w:rPr>
          <w:rFonts w:ascii="Open Sans" w:hAnsi="Open Sans"/>
          <w:sz w:val="23"/>
          <w:szCs w:val="23"/>
        </w:rPr>
        <w:t>Рябкова</w:t>
      </w:r>
      <w:proofErr w:type="spellEnd"/>
      <w:r w:rsidRPr="00496A7A">
        <w:rPr>
          <w:rFonts w:ascii="Open Sans" w:hAnsi="Open Sans"/>
          <w:sz w:val="23"/>
          <w:szCs w:val="23"/>
        </w:rPr>
        <w:t>, Н. И. Основы культуры русской речи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 :</w:t>
      </w:r>
      <w:proofErr w:type="gramEnd"/>
      <w:r w:rsidRPr="00496A7A">
        <w:rPr>
          <w:rFonts w:ascii="Open Sans" w:hAnsi="Open Sans"/>
          <w:sz w:val="23"/>
          <w:szCs w:val="23"/>
        </w:rPr>
        <w:t xml:space="preserve"> учебное пособие : [12+] / Н. И. </w:t>
      </w:r>
      <w:proofErr w:type="spellStart"/>
      <w:r w:rsidRPr="00496A7A">
        <w:rPr>
          <w:rFonts w:ascii="Open Sans" w:hAnsi="Open Sans"/>
          <w:sz w:val="23"/>
          <w:szCs w:val="23"/>
        </w:rPr>
        <w:t>Рябкова</w:t>
      </w:r>
      <w:proofErr w:type="spellEnd"/>
      <w:r w:rsidRPr="00496A7A">
        <w:rPr>
          <w:rFonts w:ascii="Open Sans" w:hAnsi="Open Sans"/>
          <w:sz w:val="23"/>
          <w:szCs w:val="23"/>
        </w:rPr>
        <w:t>. – Москва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 ;</w:t>
      </w:r>
      <w:proofErr w:type="gramEnd"/>
      <w:r w:rsidRPr="00496A7A">
        <w:rPr>
          <w:rFonts w:ascii="Open Sans" w:hAnsi="Open Sans"/>
          <w:sz w:val="23"/>
          <w:szCs w:val="23"/>
        </w:rPr>
        <w:t xml:space="preserve"> Берлин : </w:t>
      </w:r>
      <w:proofErr w:type="spellStart"/>
      <w:r w:rsidRPr="00496A7A">
        <w:rPr>
          <w:rFonts w:ascii="Open Sans" w:hAnsi="Open Sans"/>
          <w:sz w:val="23"/>
          <w:szCs w:val="23"/>
        </w:rPr>
        <w:t>Директ-Медиа</w:t>
      </w:r>
      <w:proofErr w:type="spellEnd"/>
      <w:r w:rsidRPr="00496A7A">
        <w:rPr>
          <w:rFonts w:ascii="Open Sans" w:hAnsi="Open Sans"/>
          <w:sz w:val="23"/>
          <w:szCs w:val="23"/>
        </w:rPr>
        <w:t>, 2020. – 314 с. : ил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., </w:t>
      </w:r>
      <w:proofErr w:type="gramEnd"/>
      <w:r w:rsidRPr="00496A7A">
        <w:rPr>
          <w:rFonts w:ascii="Open Sans" w:hAnsi="Open Sans"/>
          <w:sz w:val="23"/>
          <w:szCs w:val="23"/>
        </w:rPr>
        <w:t>табл. – Режим доступа: по подписке. – URL: </w:t>
      </w:r>
      <w:hyperlink r:id="rId7" w:history="1">
        <w:r w:rsidRPr="00496A7A">
          <w:rPr>
            <w:rStyle w:val="a5"/>
            <w:rFonts w:ascii="Open Sans" w:hAnsi="Open Sans"/>
            <w:color w:val="auto"/>
            <w:sz w:val="23"/>
            <w:szCs w:val="23"/>
          </w:rPr>
          <w:t>https://biblioclub.ru/index.php?page=book&amp;id=595567</w:t>
        </w:r>
      </w:hyperlink>
      <w:r w:rsidRPr="00496A7A">
        <w:rPr>
          <w:rFonts w:ascii="Open Sans" w:hAnsi="Open Sans"/>
          <w:sz w:val="23"/>
          <w:szCs w:val="23"/>
        </w:rPr>
        <w:t> . –Текст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 :</w:t>
      </w:r>
      <w:proofErr w:type="gramEnd"/>
      <w:r w:rsidRPr="00496A7A">
        <w:rPr>
          <w:rFonts w:ascii="Open Sans" w:hAnsi="Open Sans"/>
          <w:sz w:val="23"/>
          <w:szCs w:val="23"/>
        </w:rPr>
        <w:t xml:space="preserve"> электронный.</w:t>
      </w:r>
    </w:p>
    <w:p w:rsidR="00D45771" w:rsidRPr="00496A7A" w:rsidRDefault="004D6C2F" w:rsidP="00496A7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A7A">
        <w:rPr>
          <w:rFonts w:ascii="Open Sans" w:hAnsi="Open Sans"/>
          <w:sz w:val="23"/>
          <w:szCs w:val="23"/>
        </w:rPr>
        <w:t>Боженкова</w:t>
      </w:r>
      <w:proofErr w:type="spellEnd"/>
      <w:r w:rsidRPr="00496A7A">
        <w:rPr>
          <w:rFonts w:ascii="Open Sans" w:hAnsi="Open Sans"/>
          <w:sz w:val="23"/>
          <w:szCs w:val="23"/>
        </w:rPr>
        <w:t>, Р. К. Русский язык и культура речи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 :</w:t>
      </w:r>
      <w:proofErr w:type="gramEnd"/>
      <w:r w:rsidRPr="00496A7A">
        <w:rPr>
          <w:rFonts w:ascii="Open Sans" w:hAnsi="Open Sans"/>
          <w:sz w:val="23"/>
          <w:szCs w:val="23"/>
        </w:rPr>
        <w:t xml:space="preserve"> учебник / Р. К. </w:t>
      </w:r>
      <w:proofErr w:type="spellStart"/>
      <w:r w:rsidRPr="00496A7A">
        <w:rPr>
          <w:rFonts w:ascii="Open Sans" w:hAnsi="Open Sans"/>
          <w:sz w:val="23"/>
          <w:szCs w:val="23"/>
        </w:rPr>
        <w:t>Боженкова</w:t>
      </w:r>
      <w:proofErr w:type="spellEnd"/>
      <w:r w:rsidRPr="00496A7A">
        <w:rPr>
          <w:rFonts w:ascii="Open Sans" w:hAnsi="Open Sans"/>
          <w:sz w:val="23"/>
          <w:szCs w:val="23"/>
        </w:rPr>
        <w:t>, Н. А. </w:t>
      </w:r>
      <w:proofErr w:type="spellStart"/>
      <w:r w:rsidRPr="00496A7A">
        <w:rPr>
          <w:rFonts w:ascii="Open Sans" w:hAnsi="Open Sans"/>
          <w:sz w:val="23"/>
          <w:szCs w:val="23"/>
        </w:rPr>
        <w:t>Боженкова</w:t>
      </w:r>
      <w:proofErr w:type="spellEnd"/>
      <w:r w:rsidRPr="00496A7A">
        <w:rPr>
          <w:rFonts w:ascii="Open Sans" w:hAnsi="Open Sans"/>
          <w:sz w:val="23"/>
          <w:szCs w:val="23"/>
        </w:rPr>
        <w:t>, В. М. </w:t>
      </w:r>
      <w:proofErr w:type="spellStart"/>
      <w:r w:rsidRPr="00496A7A">
        <w:rPr>
          <w:rFonts w:ascii="Open Sans" w:hAnsi="Open Sans"/>
          <w:sz w:val="23"/>
          <w:szCs w:val="23"/>
        </w:rPr>
        <w:t>Шаклеин</w:t>
      </w:r>
      <w:proofErr w:type="spellEnd"/>
      <w:r w:rsidRPr="00496A7A">
        <w:rPr>
          <w:rFonts w:ascii="Open Sans" w:hAnsi="Open Sans"/>
          <w:sz w:val="23"/>
          <w:szCs w:val="23"/>
        </w:rPr>
        <w:t>. – 5-е изд., стер. – Москва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 :</w:t>
      </w:r>
      <w:proofErr w:type="gramEnd"/>
      <w:r w:rsidRPr="00496A7A">
        <w:rPr>
          <w:rFonts w:ascii="Open Sans" w:hAnsi="Open Sans"/>
          <w:sz w:val="23"/>
          <w:szCs w:val="23"/>
        </w:rPr>
        <w:t xml:space="preserve"> ФЛИНТА, 2019. – 608 с. – Режим доступа: по подписке. – URL: </w:t>
      </w:r>
      <w:hyperlink r:id="rId8" w:history="1">
        <w:r w:rsidRPr="00496A7A">
          <w:rPr>
            <w:rStyle w:val="a5"/>
            <w:rFonts w:ascii="Open Sans" w:hAnsi="Open Sans"/>
            <w:color w:val="auto"/>
            <w:sz w:val="23"/>
            <w:szCs w:val="23"/>
          </w:rPr>
          <w:t>https://biblioclub.ru/index.php?page=book&amp;id=83539</w:t>
        </w:r>
      </w:hyperlink>
      <w:r w:rsidRPr="00496A7A">
        <w:t>.</w:t>
      </w:r>
      <w:r w:rsidRPr="00496A7A">
        <w:rPr>
          <w:rFonts w:ascii="Open Sans" w:hAnsi="Open Sans"/>
          <w:sz w:val="23"/>
          <w:szCs w:val="23"/>
        </w:rPr>
        <w:t> –Текст</w:t>
      </w:r>
      <w:proofErr w:type="gramStart"/>
      <w:r w:rsidRPr="00496A7A">
        <w:rPr>
          <w:rFonts w:ascii="Open Sans" w:hAnsi="Open Sans"/>
          <w:sz w:val="23"/>
          <w:szCs w:val="23"/>
        </w:rPr>
        <w:t xml:space="preserve"> :</w:t>
      </w:r>
      <w:proofErr w:type="gramEnd"/>
      <w:r w:rsidRPr="00496A7A">
        <w:rPr>
          <w:rFonts w:ascii="Open Sans" w:hAnsi="Open Sans"/>
          <w:sz w:val="23"/>
          <w:szCs w:val="23"/>
        </w:rPr>
        <w:t xml:space="preserve"> электронный.</w:t>
      </w:r>
    </w:p>
    <w:sectPr w:rsidR="00D45771" w:rsidRPr="00496A7A" w:rsidSect="00B248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344E"/>
    <w:multiLevelType w:val="hybridMultilevel"/>
    <w:tmpl w:val="B5FC0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D55501"/>
    <w:multiLevelType w:val="hybridMultilevel"/>
    <w:tmpl w:val="B5FC0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FFC"/>
    <w:rsid w:val="00276F08"/>
    <w:rsid w:val="00372C93"/>
    <w:rsid w:val="0039120C"/>
    <w:rsid w:val="00391FA6"/>
    <w:rsid w:val="00496A7A"/>
    <w:rsid w:val="004D6C2F"/>
    <w:rsid w:val="00571289"/>
    <w:rsid w:val="005A21D9"/>
    <w:rsid w:val="007B22F6"/>
    <w:rsid w:val="00802312"/>
    <w:rsid w:val="00875207"/>
    <w:rsid w:val="009C7FFC"/>
    <w:rsid w:val="00A00FB3"/>
    <w:rsid w:val="00A04F2B"/>
    <w:rsid w:val="00A620B4"/>
    <w:rsid w:val="00B248DF"/>
    <w:rsid w:val="00B549F1"/>
    <w:rsid w:val="00D45771"/>
    <w:rsid w:val="00EC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8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F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B22F6"/>
    <w:pPr>
      <w:spacing w:after="150" w:line="240" w:lineRule="auto"/>
    </w:pPr>
    <w:rPr>
      <w:rFonts w:ascii="Tahoma" w:hAnsi="Tahoma" w:cs="Tahoma"/>
      <w:color w:val="333333"/>
      <w:sz w:val="20"/>
      <w:szCs w:val="20"/>
    </w:rPr>
  </w:style>
  <w:style w:type="character" w:styleId="a5">
    <w:name w:val="Hyperlink"/>
    <w:basedOn w:val="a0"/>
    <w:uiPriority w:val="99"/>
    <w:unhideWhenUsed/>
    <w:rsid w:val="00D45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835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955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02808" TargetMode="External"/><Relationship Id="rId5" Type="http://schemas.openxmlformats.org/officeDocument/2006/relationships/hyperlink" Target="https://biblioclub.ru/index.php?page=book&amp;id=6831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1602</Words>
  <Characters>9137</Characters>
  <Application>Microsoft Office Word</Application>
  <DocSecurity>0</DocSecurity>
  <Lines>76</Lines>
  <Paragraphs>21</Paragraphs>
  <ScaleCrop>false</ScaleCrop>
  <Company>XTreme.ws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10</cp:revision>
  <dcterms:created xsi:type="dcterms:W3CDTF">2018-01-10T08:48:00Z</dcterms:created>
  <dcterms:modified xsi:type="dcterms:W3CDTF">2023-10-17T05:54:00Z</dcterms:modified>
</cp:coreProperties>
</file>